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590A0"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rial" w:eastAsia="Times New Roman" w:hAnsi="Arial" w:cs="Arial"/>
          <w:color w:val="000000"/>
          <w:kern w:val="0"/>
          <w:sz w:val="22"/>
          <w:szCs w:val="22"/>
          <w:lang w:eastAsia="en-GB"/>
          <w14:ligatures w14:val="none"/>
        </w:rPr>
        <w:br/>
        <w:t> </w:t>
      </w:r>
    </w:p>
    <w:p w14:paraId="2B6A0FA9"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rial" w:eastAsia="Times New Roman" w:hAnsi="Arial" w:cs="Arial"/>
          <w:color w:val="000000"/>
          <w:kern w:val="0"/>
          <w:sz w:val="22"/>
          <w:szCs w:val="22"/>
          <w:lang w:eastAsia="en-GB"/>
          <w14:ligatures w14:val="none"/>
        </w:rPr>
        <w:t>One of the driving themes of Anthony Powell’s roman-fleuve, </w:t>
      </w:r>
      <w:r w:rsidRPr="0055567B">
        <w:rPr>
          <w:rFonts w:ascii="Arial" w:eastAsia="Times New Roman" w:hAnsi="Arial" w:cs="Arial"/>
          <w:i/>
          <w:iCs/>
          <w:color w:val="000000"/>
          <w:kern w:val="0"/>
          <w:sz w:val="22"/>
          <w:szCs w:val="22"/>
          <w:lang w:eastAsia="en-GB"/>
          <w14:ligatures w14:val="none"/>
        </w:rPr>
        <w:t>Dance to the Music of Time</w:t>
      </w:r>
      <w:r w:rsidRPr="0055567B">
        <w:rPr>
          <w:rFonts w:ascii="Arial" w:eastAsia="Times New Roman" w:hAnsi="Arial" w:cs="Arial"/>
          <w:color w:val="000000"/>
          <w:kern w:val="0"/>
          <w:sz w:val="22"/>
          <w:szCs w:val="22"/>
          <w:lang w:eastAsia="en-GB"/>
          <w14:ligatures w14:val="none"/>
        </w:rPr>
        <w:t xml:space="preserve">, is the contrast between those characters driven solely by power and those more in tune with life’s more sensual pleasures. Inevitably, time and fate </w:t>
      </w:r>
      <w:proofErr w:type="gramStart"/>
      <w:r w:rsidRPr="0055567B">
        <w:rPr>
          <w:rFonts w:ascii="Arial" w:eastAsia="Times New Roman" w:hAnsi="Arial" w:cs="Arial"/>
          <w:color w:val="000000"/>
          <w:kern w:val="0"/>
          <w:sz w:val="22"/>
          <w:szCs w:val="22"/>
          <w:lang w:eastAsia="en-GB"/>
          <w14:ligatures w14:val="none"/>
        </w:rPr>
        <w:t>catches</w:t>
      </w:r>
      <w:proofErr w:type="gramEnd"/>
      <w:r w:rsidRPr="0055567B">
        <w:rPr>
          <w:rFonts w:ascii="Arial" w:eastAsia="Times New Roman" w:hAnsi="Arial" w:cs="Arial"/>
          <w:color w:val="000000"/>
          <w:kern w:val="0"/>
          <w:sz w:val="22"/>
          <w:szCs w:val="22"/>
          <w:lang w:eastAsia="en-GB"/>
          <w14:ligatures w14:val="none"/>
        </w:rPr>
        <w:t xml:space="preserve"> up with each protagonist and the reader can ponder if their fates are justified or not. </w:t>
      </w:r>
      <w:r w:rsidRPr="0055567B">
        <w:rPr>
          <w:rFonts w:ascii="Arial" w:eastAsia="Times New Roman" w:hAnsi="Arial" w:cs="Arial"/>
          <w:i/>
          <w:iCs/>
          <w:color w:val="000000"/>
          <w:kern w:val="0"/>
          <w:sz w:val="22"/>
          <w:szCs w:val="22"/>
          <w:lang w:eastAsia="en-GB"/>
          <w14:ligatures w14:val="none"/>
        </w:rPr>
        <w:t>The New Sound</w:t>
      </w:r>
      <w:r w:rsidRPr="0055567B">
        <w:rPr>
          <w:rFonts w:ascii="Arial" w:eastAsia="Times New Roman" w:hAnsi="Arial" w:cs="Arial"/>
          <w:color w:val="000000"/>
          <w:kern w:val="0"/>
          <w:sz w:val="22"/>
          <w:szCs w:val="22"/>
          <w:lang w:eastAsia="en-GB"/>
          <w14:ligatures w14:val="none"/>
        </w:rPr>
        <w:t xml:space="preserve">, Geordie </w:t>
      </w:r>
      <w:proofErr w:type="spellStart"/>
      <w:r w:rsidRPr="0055567B">
        <w:rPr>
          <w:rFonts w:ascii="Arial" w:eastAsia="Times New Roman" w:hAnsi="Arial" w:cs="Arial"/>
          <w:color w:val="000000"/>
          <w:kern w:val="0"/>
          <w:sz w:val="22"/>
          <w:szCs w:val="22"/>
          <w:lang w:eastAsia="en-GB"/>
          <w14:ligatures w14:val="none"/>
        </w:rPr>
        <w:t>Greep’s</w:t>
      </w:r>
      <w:proofErr w:type="spellEnd"/>
      <w:r w:rsidRPr="0055567B">
        <w:rPr>
          <w:rFonts w:ascii="Arial" w:eastAsia="Times New Roman" w:hAnsi="Arial" w:cs="Arial"/>
          <w:color w:val="000000"/>
          <w:kern w:val="0"/>
          <w:sz w:val="22"/>
          <w:szCs w:val="22"/>
          <w:lang w:eastAsia="en-GB"/>
          <w14:ligatures w14:val="none"/>
        </w:rPr>
        <w:t xml:space="preserve"> debut solo album, often feels as if it is a rerun of Powell’s theme, soundtracked by a miscreant - and totally wired - Palm Court Orchestra. </w:t>
      </w:r>
    </w:p>
    <w:p w14:paraId="1EE78F74"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ptos" w:eastAsia="Times New Roman" w:hAnsi="Aptos" w:cs="Times New Roman"/>
          <w:color w:val="212121"/>
          <w:kern w:val="0"/>
          <w:lang w:eastAsia="en-GB"/>
          <w14:ligatures w14:val="none"/>
        </w:rPr>
        <w:t> </w:t>
      </w:r>
    </w:p>
    <w:p w14:paraId="34770C70"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rial" w:eastAsia="Times New Roman" w:hAnsi="Arial" w:cs="Arial"/>
          <w:color w:val="000000"/>
          <w:kern w:val="0"/>
          <w:sz w:val="22"/>
          <w:szCs w:val="22"/>
          <w:lang w:eastAsia="en-GB"/>
          <w14:ligatures w14:val="none"/>
        </w:rPr>
        <w:t xml:space="preserve">Is The New Sound a tonic for these times? One hopes so: the album boasts a brand of high quality, all-embracing alternative pop fun not heard in a very long time. Maybe Associates were the last act to walk the line between the ridiculous and brilliant with such a </w:t>
      </w:r>
      <w:proofErr w:type="spellStart"/>
      <w:r w:rsidRPr="0055567B">
        <w:rPr>
          <w:rFonts w:ascii="Arial" w:eastAsia="Times New Roman" w:hAnsi="Arial" w:cs="Arial"/>
          <w:color w:val="000000"/>
          <w:kern w:val="0"/>
          <w:sz w:val="22"/>
          <w:szCs w:val="22"/>
          <w:lang w:eastAsia="en-GB"/>
          <w14:ligatures w14:val="none"/>
        </w:rPr>
        <w:t>teflon</w:t>
      </w:r>
      <w:proofErr w:type="spellEnd"/>
      <w:r w:rsidRPr="0055567B">
        <w:rPr>
          <w:rFonts w:ascii="Arial" w:eastAsia="Times New Roman" w:hAnsi="Arial" w:cs="Arial"/>
          <w:color w:val="000000"/>
          <w:kern w:val="0"/>
          <w:sz w:val="22"/>
          <w:szCs w:val="22"/>
          <w:lang w:eastAsia="en-GB"/>
          <w14:ligatures w14:val="none"/>
        </w:rPr>
        <w:t>-coated aplomb. </w:t>
      </w:r>
    </w:p>
    <w:p w14:paraId="56250079"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ptos" w:eastAsia="Times New Roman" w:hAnsi="Aptos" w:cs="Times New Roman"/>
          <w:color w:val="212121"/>
          <w:kern w:val="0"/>
          <w:lang w:eastAsia="en-GB"/>
          <w14:ligatures w14:val="none"/>
        </w:rPr>
        <w:t> </w:t>
      </w:r>
    </w:p>
    <w:p w14:paraId="64900F5A" w14:textId="77777777" w:rsidR="0055567B" w:rsidRPr="0055567B" w:rsidRDefault="0055567B" w:rsidP="0055567B">
      <w:pPr>
        <w:spacing w:after="240"/>
        <w:rPr>
          <w:rFonts w:ascii="Aptos" w:eastAsia="Times New Roman" w:hAnsi="Aptos" w:cs="Times New Roman"/>
          <w:color w:val="212121"/>
          <w:kern w:val="0"/>
          <w:lang w:eastAsia="en-GB"/>
          <w14:ligatures w14:val="none"/>
        </w:rPr>
      </w:pPr>
      <w:r w:rsidRPr="0055567B">
        <w:rPr>
          <w:rFonts w:ascii="Arial" w:eastAsia="Times New Roman" w:hAnsi="Arial" w:cs="Arial"/>
          <w:color w:val="000000"/>
          <w:kern w:val="0"/>
          <w:sz w:val="22"/>
          <w:szCs w:val="22"/>
          <w:lang w:eastAsia="en-GB"/>
          <w14:ligatures w14:val="none"/>
        </w:rPr>
        <w:t xml:space="preserve">Is the record an attempt to break away from preconceived ideas of what popular music should be? Let’s ask Geordie </w:t>
      </w:r>
      <w:proofErr w:type="spellStart"/>
      <w:r w:rsidRPr="0055567B">
        <w:rPr>
          <w:rFonts w:ascii="Arial" w:eastAsia="Times New Roman" w:hAnsi="Arial" w:cs="Arial"/>
          <w:color w:val="000000"/>
          <w:kern w:val="0"/>
          <w:sz w:val="22"/>
          <w:szCs w:val="22"/>
          <w:lang w:eastAsia="en-GB"/>
          <w14:ligatures w14:val="none"/>
        </w:rPr>
        <w:t>Greep</w:t>
      </w:r>
      <w:proofErr w:type="spellEnd"/>
      <w:r w:rsidRPr="0055567B">
        <w:rPr>
          <w:rFonts w:ascii="Arial" w:eastAsia="Times New Roman" w:hAnsi="Arial" w:cs="Arial"/>
          <w:color w:val="000000"/>
          <w:kern w:val="0"/>
          <w:sz w:val="22"/>
          <w:szCs w:val="22"/>
          <w:lang w:eastAsia="en-GB"/>
          <w14:ligatures w14:val="none"/>
        </w:rPr>
        <w:t>. “Music can be so much more than learning to play the same as everybody else. It can be anything you want. It’s strange to me, to follow the dictates of what has ‘proven to be what people like’ about a particular kind of music. With recording The New Sound, it was the first time I have had no one to answer to. And with every impulse I had, I was able to completely follow it through to its conclusion. Being in a band (black midi), we often have this ‘we can do everything’ feeling, but you are also kind of limited in that approach, and sometimes it's good to do something else, to let go of things.”</w:t>
      </w:r>
    </w:p>
    <w:p w14:paraId="05A9D108"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rial" w:eastAsia="Times New Roman" w:hAnsi="Arial" w:cs="Arial"/>
          <w:color w:val="000000"/>
          <w:kern w:val="0"/>
          <w:sz w:val="22"/>
          <w:szCs w:val="22"/>
          <w:lang w:eastAsia="en-GB"/>
          <w14:ligatures w14:val="none"/>
        </w:rPr>
        <w:t xml:space="preserve">How the record came about is another thing to marvel at. Over thirty session musicians were involved in its making, on two continents. Geordie </w:t>
      </w:r>
      <w:proofErr w:type="spellStart"/>
      <w:r w:rsidRPr="0055567B">
        <w:rPr>
          <w:rFonts w:ascii="Arial" w:eastAsia="Times New Roman" w:hAnsi="Arial" w:cs="Arial"/>
          <w:color w:val="000000"/>
          <w:kern w:val="0"/>
          <w:sz w:val="22"/>
          <w:szCs w:val="22"/>
          <w:lang w:eastAsia="en-GB"/>
          <w14:ligatures w14:val="none"/>
        </w:rPr>
        <w:t>Greep</w:t>
      </w:r>
      <w:proofErr w:type="spellEnd"/>
      <w:r w:rsidRPr="0055567B">
        <w:rPr>
          <w:rFonts w:ascii="Arial" w:eastAsia="Times New Roman" w:hAnsi="Arial" w:cs="Arial"/>
          <w:color w:val="000000"/>
          <w:kern w:val="0"/>
          <w:sz w:val="22"/>
          <w:szCs w:val="22"/>
          <w:lang w:eastAsia="en-GB"/>
          <w14:ligatures w14:val="none"/>
        </w:rPr>
        <w:t xml:space="preserve">; “Some of the tracks we had recorded already, elsewhere, but it just wasn’t right, so we re-recorded them with new people. Half of the tracks were done in Brazil, with local musicians pulled together at the last minute. They’d never heard anything I’d done </w:t>
      </w:r>
      <w:proofErr w:type="gramStart"/>
      <w:r w:rsidRPr="0055567B">
        <w:rPr>
          <w:rFonts w:ascii="Arial" w:eastAsia="Times New Roman" w:hAnsi="Arial" w:cs="Arial"/>
          <w:color w:val="000000"/>
          <w:kern w:val="0"/>
          <w:sz w:val="22"/>
          <w:szCs w:val="22"/>
          <w:lang w:eastAsia="en-GB"/>
          <w14:ligatures w14:val="none"/>
        </w:rPr>
        <w:t>before,</w:t>
      </w:r>
      <w:proofErr w:type="gramEnd"/>
      <w:r w:rsidRPr="0055567B">
        <w:rPr>
          <w:rFonts w:ascii="Arial" w:eastAsia="Times New Roman" w:hAnsi="Arial" w:cs="Arial"/>
          <w:color w:val="000000"/>
          <w:kern w:val="0"/>
          <w:sz w:val="22"/>
          <w:szCs w:val="22"/>
          <w:lang w:eastAsia="en-GB"/>
          <w14:ligatures w14:val="none"/>
        </w:rPr>
        <w:t xml:space="preserve"> they were just interested in the demos I’d made. The tracking was all done in one, maybe two days. Then we did the overdubs later, in London.”</w:t>
      </w:r>
    </w:p>
    <w:p w14:paraId="5EC4D182"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ptos" w:eastAsia="Times New Roman" w:hAnsi="Aptos" w:cs="Times New Roman"/>
          <w:color w:val="212121"/>
          <w:kern w:val="0"/>
          <w:lang w:eastAsia="en-GB"/>
          <w14:ligatures w14:val="none"/>
        </w:rPr>
        <w:t> </w:t>
      </w:r>
    </w:p>
    <w:p w14:paraId="3FA64B82"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rial" w:eastAsia="Times New Roman" w:hAnsi="Arial" w:cs="Arial"/>
          <w:color w:val="000000"/>
          <w:kern w:val="0"/>
          <w:sz w:val="22"/>
          <w:szCs w:val="22"/>
          <w:lang w:eastAsia="en-GB"/>
          <w14:ligatures w14:val="none"/>
        </w:rPr>
        <w:t xml:space="preserve">The playing is of an incredibly high standard, which also imparts a sense of freedom and gives emotional heft to the sound: simply, you can believe what’s going on because the players commit to their cause. </w:t>
      </w:r>
      <w:proofErr w:type="spellStart"/>
      <w:r w:rsidRPr="0055567B">
        <w:rPr>
          <w:rFonts w:ascii="Arial" w:eastAsia="Times New Roman" w:hAnsi="Arial" w:cs="Arial"/>
          <w:color w:val="000000"/>
          <w:kern w:val="0"/>
          <w:sz w:val="22"/>
          <w:szCs w:val="22"/>
          <w:lang w:eastAsia="en-GB"/>
          <w14:ligatures w14:val="none"/>
        </w:rPr>
        <w:t>Greep</w:t>
      </w:r>
      <w:proofErr w:type="spellEnd"/>
      <w:r w:rsidRPr="0055567B">
        <w:rPr>
          <w:rFonts w:ascii="Arial" w:eastAsia="Times New Roman" w:hAnsi="Arial" w:cs="Arial"/>
          <w:color w:val="000000"/>
          <w:kern w:val="0"/>
          <w:sz w:val="22"/>
          <w:szCs w:val="22"/>
          <w:lang w:eastAsia="en-GB"/>
          <w14:ligatures w14:val="none"/>
        </w:rPr>
        <w:t xml:space="preserve"> again; “I came in with chord charts, to say, ‘here are the chord changes.’ I remember giving them to the bass player, the keyboard player, drummer, and the percussionist. And all four said, ‘No we don’t need it, we already know it!’ The bass player had already written his own music and notation up.” Nothing happened by accident, and matters were discussed in exacting detail. </w:t>
      </w:r>
      <w:proofErr w:type="spellStart"/>
      <w:r w:rsidRPr="0055567B">
        <w:rPr>
          <w:rFonts w:ascii="Arial" w:eastAsia="Times New Roman" w:hAnsi="Arial" w:cs="Arial"/>
          <w:color w:val="000000"/>
          <w:kern w:val="0"/>
          <w:sz w:val="22"/>
          <w:szCs w:val="22"/>
          <w:lang w:eastAsia="en-GB"/>
          <w14:ligatures w14:val="none"/>
        </w:rPr>
        <w:t>Greep</w:t>
      </w:r>
      <w:proofErr w:type="spellEnd"/>
      <w:r w:rsidRPr="0055567B">
        <w:rPr>
          <w:rFonts w:ascii="Arial" w:eastAsia="Times New Roman" w:hAnsi="Arial" w:cs="Arial"/>
          <w:color w:val="000000"/>
          <w:kern w:val="0"/>
          <w:sz w:val="22"/>
          <w:szCs w:val="22"/>
          <w:lang w:eastAsia="en-GB"/>
          <w14:ligatures w14:val="none"/>
        </w:rPr>
        <w:t>; “The drummer and the percussionist would be arguing about what they would play in each section, because they can’t clash. You’d get to hear things like, ‘You can’t play it like that, especially with a hi-hat.’” Though not everyone spoke English, the process was “</w:t>
      </w:r>
      <w:proofErr w:type="gramStart"/>
      <w:r w:rsidRPr="0055567B">
        <w:rPr>
          <w:rFonts w:ascii="Arial" w:eastAsia="Times New Roman" w:hAnsi="Arial" w:cs="Arial"/>
          <w:color w:val="000000"/>
          <w:kern w:val="0"/>
          <w:sz w:val="22"/>
          <w:szCs w:val="22"/>
          <w:lang w:eastAsia="en-GB"/>
          <w14:ligatures w14:val="none"/>
        </w:rPr>
        <w:t>really easy</w:t>
      </w:r>
      <w:proofErr w:type="gramEnd"/>
      <w:r w:rsidRPr="0055567B">
        <w:rPr>
          <w:rFonts w:ascii="Arial" w:eastAsia="Times New Roman" w:hAnsi="Arial" w:cs="Arial"/>
          <w:color w:val="000000"/>
          <w:kern w:val="0"/>
          <w:sz w:val="22"/>
          <w:szCs w:val="22"/>
          <w:lang w:eastAsia="en-GB"/>
          <w14:ligatures w14:val="none"/>
        </w:rPr>
        <w:t>; each track took an hour or two to get down. The recording happened in chunks - working in the studio for two or three days then out, then back again.”</w:t>
      </w:r>
    </w:p>
    <w:p w14:paraId="69AB878D"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ptos" w:eastAsia="Times New Roman" w:hAnsi="Aptos" w:cs="Times New Roman"/>
          <w:color w:val="212121"/>
          <w:kern w:val="0"/>
          <w:lang w:eastAsia="en-GB"/>
          <w14:ligatures w14:val="none"/>
        </w:rPr>
        <w:t> </w:t>
      </w:r>
    </w:p>
    <w:p w14:paraId="747C1771"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rial" w:eastAsia="Times New Roman" w:hAnsi="Arial" w:cs="Arial"/>
          <w:color w:val="000000"/>
          <w:kern w:val="0"/>
          <w:sz w:val="22"/>
          <w:szCs w:val="22"/>
          <w:lang w:eastAsia="en-GB"/>
          <w14:ligatures w14:val="none"/>
        </w:rPr>
        <w:t xml:space="preserve">The resulting music is “all feel, not super relaxed, but liquid and propulsive and there is also an intense rigidity to it.” </w:t>
      </w:r>
      <w:proofErr w:type="spellStart"/>
      <w:r w:rsidRPr="0055567B">
        <w:rPr>
          <w:rFonts w:ascii="Arial" w:eastAsia="Times New Roman" w:hAnsi="Arial" w:cs="Arial"/>
          <w:color w:val="000000"/>
          <w:kern w:val="0"/>
          <w:sz w:val="22"/>
          <w:szCs w:val="22"/>
          <w:lang w:eastAsia="en-GB"/>
          <w14:ligatures w14:val="none"/>
        </w:rPr>
        <w:t>Greep</w:t>
      </w:r>
      <w:proofErr w:type="spellEnd"/>
      <w:r w:rsidRPr="0055567B">
        <w:rPr>
          <w:rFonts w:ascii="Arial" w:eastAsia="Times New Roman" w:hAnsi="Arial" w:cs="Arial"/>
          <w:color w:val="000000"/>
          <w:kern w:val="0"/>
          <w:sz w:val="22"/>
          <w:szCs w:val="22"/>
          <w:lang w:eastAsia="en-GB"/>
          <w14:ligatures w14:val="none"/>
        </w:rPr>
        <w:t xml:space="preserve"> is adept at adding words into this sonic cauldron. “The main theme of the record is desperation; you don’t hear an unreliable narrator but someone who is kidding themselves that they have everything under control, but they don’t.” All the lyrics for the songs “came really quickly,” some on the way to the recording session. </w:t>
      </w:r>
      <w:proofErr w:type="spellStart"/>
      <w:r w:rsidRPr="0055567B">
        <w:rPr>
          <w:rFonts w:ascii="Arial" w:eastAsia="Times New Roman" w:hAnsi="Arial" w:cs="Arial"/>
          <w:color w:val="000000"/>
          <w:kern w:val="0"/>
          <w:sz w:val="22"/>
          <w:szCs w:val="22"/>
          <w:lang w:eastAsia="en-GB"/>
          <w14:ligatures w14:val="none"/>
        </w:rPr>
        <w:t>Greep</w:t>
      </w:r>
      <w:proofErr w:type="spellEnd"/>
      <w:r w:rsidRPr="0055567B">
        <w:rPr>
          <w:rFonts w:ascii="Arial" w:eastAsia="Times New Roman" w:hAnsi="Arial" w:cs="Arial"/>
          <w:color w:val="000000"/>
          <w:kern w:val="0"/>
          <w:sz w:val="22"/>
          <w:szCs w:val="22"/>
          <w:lang w:eastAsia="en-GB"/>
          <w14:ligatures w14:val="none"/>
        </w:rPr>
        <w:t xml:space="preserve">; “It was a case of, ‘Oh fuck, I’m going to have to sing something now.’ [Laughs.] You can plan out a </w:t>
      </w:r>
      <w:proofErr w:type="gramStart"/>
      <w:r w:rsidRPr="0055567B">
        <w:rPr>
          <w:rFonts w:ascii="Arial" w:eastAsia="Times New Roman" w:hAnsi="Arial" w:cs="Arial"/>
          <w:color w:val="000000"/>
          <w:kern w:val="0"/>
          <w:sz w:val="22"/>
          <w:szCs w:val="22"/>
          <w:lang w:eastAsia="en-GB"/>
          <w14:ligatures w14:val="none"/>
        </w:rPr>
        <w:t>narrative</w:t>
      </w:r>
      <w:proofErr w:type="gramEnd"/>
      <w:r w:rsidRPr="0055567B">
        <w:rPr>
          <w:rFonts w:ascii="Arial" w:eastAsia="Times New Roman" w:hAnsi="Arial" w:cs="Arial"/>
          <w:color w:val="000000"/>
          <w:kern w:val="0"/>
          <w:sz w:val="22"/>
          <w:szCs w:val="22"/>
          <w:lang w:eastAsia="en-GB"/>
          <w14:ligatures w14:val="none"/>
        </w:rPr>
        <w:t xml:space="preserve"> but it has to feel right.”</w:t>
      </w:r>
    </w:p>
    <w:p w14:paraId="579C477B"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ptos" w:eastAsia="Times New Roman" w:hAnsi="Aptos" w:cs="Times New Roman"/>
          <w:color w:val="212121"/>
          <w:kern w:val="0"/>
          <w:lang w:eastAsia="en-GB"/>
          <w14:ligatures w14:val="none"/>
        </w:rPr>
        <w:t> </w:t>
      </w:r>
    </w:p>
    <w:p w14:paraId="216F1613"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rial" w:eastAsia="Times New Roman" w:hAnsi="Arial" w:cs="Arial"/>
          <w:color w:val="000000"/>
          <w:kern w:val="0"/>
          <w:sz w:val="22"/>
          <w:szCs w:val="22"/>
          <w:lang w:eastAsia="en-GB"/>
          <w14:ligatures w14:val="none"/>
        </w:rPr>
        <w:t xml:space="preserve">Themes of desperation or not, there is a tangible sense that the players loved playing the music. Nothing feels laboured or self-absorbed: the sounds are outward facing and </w:t>
      </w:r>
      <w:r w:rsidRPr="0055567B">
        <w:rPr>
          <w:rFonts w:ascii="Arial" w:eastAsia="Times New Roman" w:hAnsi="Arial" w:cs="Arial"/>
          <w:color w:val="000000"/>
          <w:kern w:val="0"/>
          <w:sz w:val="22"/>
          <w:szCs w:val="22"/>
          <w:lang w:eastAsia="en-GB"/>
          <w14:ligatures w14:val="none"/>
        </w:rPr>
        <w:lastRenderedPageBreak/>
        <w:t>inquisitive. The instrumental title track is a jazz-funk workout that could double as a soundtrack for a TV series or the intro music for a Broadway musical. Brass, wah-wah pedal and bass stabs, choruses and polyrhythms, all fizz and tumble around the place creating a sense of excitement and expectation. Tracks often start and end on a bang, never with a whimper or a fade out. ‘Terra’ squeals to a halt courtesy of some giddy horn playing and opener ‘Blues’ ends expertly, with the same abrupt bass squiggle as it began.</w:t>
      </w:r>
    </w:p>
    <w:p w14:paraId="3DAE88F4"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ptos" w:eastAsia="Times New Roman" w:hAnsi="Aptos" w:cs="Times New Roman"/>
          <w:color w:val="212121"/>
          <w:kern w:val="0"/>
          <w:lang w:eastAsia="en-GB"/>
          <w14:ligatures w14:val="none"/>
        </w:rPr>
        <w:t> </w:t>
      </w:r>
    </w:p>
    <w:p w14:paraId="6BC8DF5D"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rial" w:eastAsia="Times New Roman" w:hAnsi="Arial" w:cs="Arial"/>
          <w:color w:val="000000"/>
          <w:kern w:val="0"/>
          <w:sz w:val="22"/>
          <w:szCs w:val="22"/>
          <w:lang w:eastAsia="en-GB"/>
          <w14:ligatures w14:val="none"/>
        </w:rPr>
        <w:t xml:space="preserve">This inquisitiveness is also heard in the stories themselves, which act as a shopping list of the Active Male Imagination. They are a set of vignettes, where Geordie </w:t>
      </w:r>
      <w:proofErr w:type="spellStart"/>
      <w:r w:rsidRPr="0055567B">
        <w:rPr>
          <w:rFonts w:ascii="Arial" w:eastAsia="Times New Roman" w:hAnsi="Arial" w:cs="Arial"/>
          <w:color w:val="000000"/>
          <w:kern w:val="0"/>
          <w:sz w:val="22"/>
          <w:szCs w:val="22"/>
          <w:lang w:eastAsia="en-GB"/>
          <w14:ligatures w14:val="none"/>
        </w:rPr>
        <w:t>Greep</w:t>
      </w:r>
      <w:proofErr w:type="spellEnd"/>
      <w:r w:rsidRPr="0055567B">
        <w:rPr>
          <w:rFonts w:ascii="Arial" w:eastAsia="Times New Roman" w:hAnsi="Arial" w:cs="Arial"/>
          <w:color w:val="000000"/>
          <w:kern w:val="0"/>
          <w:sz w:val="22"/>
          <w:szCs w:val="22"/>
          <w:lang w:eastAsia="en-GB"/>
          <w14:ligatures w14:val="none"/>
        </w:rPr>
        <w:t xml:space="preserve"> plays the role of narrator and conductor. The characters we hear from are engaged in wild fantasies and situations in which they inevitably come a cropper. It’s an ignoble tradition; and throughout The New Sound we can imagine the likes of Walter Mitty, Raymond Novak, Jim Dixon, </w:t>
      </w:r>
      <w:proofErr w:type="spellStart"/>
      <w:r w:rsidRPr="0055567B">
        <w:rPr>
          <w:rFonts w:ascii="Arial" w:eastAsia="Times New Roman" w:hAnsi="Arial" w:cs="Arial"/>
          <w:color w:val="000000"/>
          <w:kern w:val="0"/>
          <w:sz w:val="22"/>
          <w:szCs w:val="22"/>
          <w:lang w:eastAsia="en-GB"/>
          <w14:ligatures w14:val="none"/>
        </w:rPr>
        <w:t>Mohun</w:t>
      </w:r>
      <w:proofErr w:type="spellEnd"/>
      <w:r w:rsidRPr="0055567B">
        <w:rPr>
          <w:rFonts w:ascii="Arial" w:eastAsia="Times New Roman" w:hAnsi="Arial" w:cs="Arial"/>
          <w:color w:val="000000"/>
          <w:kern w:val="0"/>
          <w:sz w:val="22"/>
          <w:szCs w:val="22"/>
          <w:lang w:eastAsia="en-GB"/>
          <w14:ligatures w14:val="none"/>
        </w:rPr>
        <w:t xml:space="preserve"> Biswas, Jay Gatsby, Kenneth </w:t>
      </w:r>
      <w:proofErr w:type="spellStart"/>
      <w:r w:rsidRPr="0055567B">
        <w:rPr>
          <w:rFonts w:ascii="Arial" w:eastAsia="Times New Roman" w:hAnsi="Arial" w:cs="Arial"/>
          <w:color w:val="000000"/>
          <w:kern w:val="0"/>
          <w:sz w:val="22"/>
          <w:szCs w:val="22"/>
          <w:lang w:eastAsia="en-GB"/>
          <w14:ligatures w14:val="none"/>
        </w:rPr>
        <w:t>Widmerpool</w:t>
      </w:r>
      <w:proofErr w:type="spellEnd"/>
      <w:r w:rsidRPr="0055567B">
        <w:rPr>
          <w:rFonts w:ascii="Arial" w:eastAsia="Times New Roman" w:hAnsi="Arial" w:cs="Arial"/>
          <w:color w:val="000000"/>
          <w:kern w:val="0"/>
          <w:sz w:val="22"/>
          <w:szCs w:val="22"/>
          <w:lang w:eastAsia="en-GB"/>
          <w14:ligatures w14:val="none"/>
        </w:rPr>
        <w:t xml:space="preserve">, the taxidermist </w:t>
      </w:r>
      <w:proofErr w:type="gramStart"/>
      <w:r w:rsidRPr="0055567B">
        <w:rPr>
          <w:rFonts w:ascii="Arial" w:eastAsia="Times New Roman" w:hAnsi="Arial" w:cs="Arial"/>
          <w:color w:val="000000"/>
          <w:kern w:val="0"/>
          <w:sz w:val="22"/>
          <w:szCs w:val="22"/>
          <w:lang w:eastAsia="en-GB"/>
          <w14:ligatures w14:val="none"/>
        </w:rPr>
        <w:t>Vasu</w:t>
      </w:r>
      <w:proofErr w:type="gramEnd"/>
      <w:r w:rsidRPr="0055567B">
        <w:rPr>
          <w:rFonts w:ascii="Arial" w:eastAsia="Times New Roman" w:hAnsi="Arial" w:cs="Arial"/>
          <w:color w:val="000000"/>
          <w:kern w:val="0"/>
          <w:sz w:val="22"/>
          <w:szCs w:val="22"/>
          <w:lang w:eastAsia="en-GB"/>
          <w14:ligatures w14:val="none"/>
        </w:rPr>
        <w:t xml:space="preserve"> or William Brown, or any of the Soho and military bums and wannabes portrayed by Julian Maclaren-Ross, ranting on. When did a pop record last do that?</w:t>
      </w:r>
    </w:p>
    <w:p w14:paraId="142DF41D"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ptos" w:eastAsia="Times New Roman" w:hAnsi="Aptos" w:cs="Times New Roman"/>
          <w:color w:val="212121"/>
          <w:kern w:val="0"/>
          <w:lang w:eastAsia="en-GB"/>
          <w14:ligatures w14:val="none"/>
        </w:rPr>
        <w:t> </w:t>
      </w:r>
    </w:p>
    <w:p w14:paraId="41FAC3A4" w14:textId="07B0D680"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rial" w:eastAsia="Times New Roman" w:hAnsi="Arial" w:cs="Arial"/>
          <w:color w:val="000000"/>
          <w:kern w:val="0"/>
          <w:sz w:val="22"/>
          <w:szCs w:val="22"/>
          <w:lang w:eastAsia="en-GB"/>
          <w14:ligatures w14:val="none"/>
        </w:rPr>
        <w:t xml:space="preserve">Geordie </w:t>
      </w:r>
      <w:proofErr w:type="spellStart"/>
      <w:r w:rsidRPr="0055567B">
        <w:rPr>
          <w:rFonts w:ascii="Arial" w:eastAsia="Times New Roman" w:hAnsi="Arial" w:cs="Arial"/>
          <w:color w:val="000000"/>
          <w:kern w:val="0"/>
          <w:sz w:val="22"/>
          <w:szCs w:val="22"/>
          <w:lang w:eastAsia="en-GB"/>
          <w14:ligatures w14:val="none"/>
        </w:rPr>
        <w:t>Greep</w:t>
      </w:r>
      <w:proofErr w:type="spellEnd"/>
      <w:r w:rsidRPr="0055567B">
        <w:rPr>
          <w:rFonts w:ascii="Arial" w:eastAsia="Times New Roman" w:hAnsi="Arial" w:cs="Arial"/>
          <w:color w:val="000000"/>
          <w:kern w:val="0"/>
          <w:sz w:val="22"/>
          <w:szCs w:val="22"/>
          <w:lang w:eastAsia="en-GB"/>
          <w14:ligatures w14:val="none"/>
        </w:rPr>
        <w:t xml:space="preserve"> has had plenty of practice with black midi over the years in performing musical and lyrical Cruyff turns, full of stop-starts, blasts and bangs and whispered soliloquies. Here the method is employed to ask: what part of the narrative should we listeners believe, or take as our emotional crutch? The mercurial, insouciant tone set in ‘Terra’, or the gruesome imagery it is juxtaposed with? After all, </w:t>
      </w:r>
      <w:proofErr w:type="spellStart"/>
      <w:r w:rsidRPr="0055567B">
        <w:rPr>
          <w:rFonts w:ascii="Arial" w:eastAsia="Times New Roman" w:hAnsi="Arial" w:cs="Arial"/>
          <w:color w:val="000000"/>
          <w:kern w:val="0"/>
          <w:sz w:val="22"/>
          <w:szCs w:val="22"/>
          <w:lang w:eastAsia="en-GB"/>
          <w14:ligatures w14:val="none"/>
        </w:rPr>
        <w:t>Greep</w:t>
      </w:r>
      <w:proofErr w:type="spellEnd"/>
      <w:r w:rsidRPr="0055567B">
        <w:rPr>
          <w:rFonts w:ascii="Arial" w:eastAsia="Times New Roman" w:hAnsi="Arial" w:cs="Arial"/>
          <w:color w:val="000000"/>
          <w:kern w:val="0"/>
          <w:sz w:val="22"/>
          <w:szCs w:val="22"/>
          <w:lang w:eastAsia="en-GB"/>
          <w14:ligatures w14:val="none"/>
        </w:rPr>
        <w:t xml:space="preserve"> tells us, this is the story of “the museum of human suffering.” Consider, too, the strange emotional undulations created in ‘Through a War’, where the music makes a very polished stab at aping a soul </w:t>
      </w:r>
      <w:proofErr w:type="gramStart"/>
      <w:r w:rsidRPr="0055567B">
        <w:rPr>
          <w:rFonts w:ascii="Arial" w:eastAsia="Times New Roman" w:hAnsi="Arial" w:cs="Arial"/>
          <w:color w:val="000000"/>
          <w:kern w:val="0"/>
          <w:sz w:val="22"/>
          <w:szCs w:val="22"/>
          <w:lang w:eastAsia="en-GB"/>
          <w14:ligatures w14:val="none"/>
        </w:rPr>
        <w:t>revue;</w:t>
      </w:r>
      <w:proofErr w:type="gramEnd"/>
      <w:r w:rsidRPr="0055567B">
        <w:rPr>
          <w:rFonts w:ascii="Arial" w:eastAsia="Times New Roman" w:hAnsi="Arial" w:cs="Arial"/>
          <w:color w:val="000000"/>
          <w:kern w:val="0"/>
          <w:sz w:val="22"/>
          <w:szCs w:val="22"/>
          <w:lang w:eastAsia="en-GB"/>
          <w14:ligatures w14:val="none"/>
        </w:rPr>
        <w:t xml:space="preserve"> or a salsa class. It’s there to give colour to a set of imaginings which include cannibalism, being boiled alive, and a woman giving birth to a goat. You’re never quite sure when, or whether, you are supposed to be shocked; or laugh. Even if, as with the latter, Geordie </w:t>
      </w:r>
      <w:proofErr w:type="spellStart"/>
      <w:r w:rsidRPr="0055567B">
        <w:rPr>
          <w:rFonts w:ascii="Arial" w:eastAsia="Times New Roman" w:hAnsi="Arial" w:cs="Arial"/>
          <w:color w:val="000000"/>
          <w:kern w:val="0"/>
          <w:sz w:val="22"/>
          <w:szCs w:val="22"/>
          <w:lang w:eastAsia="en-GB"/>
          <w14:ligatures w14:val="none"/>
        </w:rPr>
        <w:t>Greep</w:t>
      </w:r>
      <w:proofErr w:type="spellEnd"/>
      <w:r w:rsidRPr="0055567B">
        <w:rPr>
          <w:rFonts w:ascii="Arial" w:eastAsia="Times New Roman" w:hAnsi="Arial" w:cs="Arial"/>
          <w:color w:val="000000"/>
          <w:kern w:val="0"/>
          <w:sz w:val="22"/>
          <w:szCs w:val="22"/>
          <w:lang w:eastAsia="en-GB"/>
          <w14:ligatures w14:val="none"/>
        </w:rPr>
        <w:t xml:space="preserve"> gives us the punchline; “And that’s how I spent my adolescence.” It’s the kind of charm offensive you would expect from Professor </w:t>
      </w:r>
      <w:proofErr w:type="spellStart"/>
      <w:r w:rsidRPr="0055567B">
        <w:rPr>
          <w:rFonts w:ascii="Arial" w:eastAsia="Times New Roman" w:hAnsi="Arial" w:cs="Arial"/>
          <w:color w:val="000000"/>
          <w:kern w:val="0"/>
          <w:sz w:val="22"/>
          <w:szCs w:val="22"/>
          <w:lang w:eastAsia="en-GB"/>
          <w14:ligatures w14:val="none"/>
        </w:rPr>
        <w:t>Woland</w:t>
      </w:r>
      <w:proofErr w:type="spellEnd"/>
      <w:r w:rsidRPr="0055567B">
        <w:rPr>
          <w:rFonts w:ascii="Arial" w:eastAsia="Times New Roman" w:hAnsi="Arial" w:cs="Arial"/>
          <w:color w:val="000000"/>
          <w:kern w:val="0"/>
          <w:sz w:val="22"/>
          <w:szCs w:val="22"/>
          <w:lang w:eastAsia="en-GB"/>
          <w14:ligatures w14:val="none"/>
        </w:rPr>
        <w:t>.</w:t>
      </w:r>
    </w:p>
    <w:p w14:paraId="4C3052E1"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ptos" w:eastAsia="Times New Roman" w:hAnsi="Aptos" w:cs="Times New Roman"/>
          <w:color w:val="212121"/>
          <w:kern w:val="0"/>
          <w:lang w:eastAsia="en-GB"/>
          <w14:ligatures w14:val="none"/>
        </w:rPr>
        <w:t> </w:t>
      </w:r>
    </w:p>
    <w:p w14:paraId="74E85595" w14:textId="6D198930"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rial" w:eastAsia="Times New Roman" w:hAnsi="Arial" w:cs="Arial"/>
          <w:color w:val="000000"/>
          <w:kern w:val="0"/>
          <w:sz w:val="22"/>
          <w:szCs w:val="22"/>
          <w:lang w:eastAsia="en-GB"/>
          <w14:ligatures w14:val="none"/>
        </w:rPr>
        <w:t xml:space="preserve">Street life is all around: the listener is thrown into a world of cafes, </w:t>
      </w:r>
      <w:proofErr w:type="gramStart"/>
      <w:r w:rsidRPr="0055567B">
        <w:rPr>
          <w:rFonts w:ascii="Arial" w:eastAsia="Times New Roman" w:hAnsi="Arial" w:cs="Arial"/>
          <w:color w:val="000000"/>
          <w:kern w:val="0"/>
          <w:sz w:val="22"/>
          <w:szCs w:val="22"/>
          <w:lang w:eastAsia="en-GB"/>
          <w14:ligatures w14:val="none"/>
        </w:rPr>
        <w:t>bars</w:t>
      </w:r>
      <w:proofErr w:type="gramEnd"/>
      <w:r w:rsidRPr="0055567B">
        <w:rPr>
          <w:rFonts w:ascii="Arial" w:eastAsia="Times New Roman" w:hAnsi="Arial" w:cs="Arial"/>
          <w:color w:val="000000"/>
          <w:kern w:val="0"/>
          <w:sz w:val="22"/>
          <w:szCs w:val="22"/>
          <w:lang w:eastAsia="en-GB"/>
          <w14:ligatures w14:val="none"/>
        </w:rPr>
        <w:t xml:space="preserve"> and clubs, visit theatres, cabarets and strange museums, or rented rooms. Here we see our heroes carry out a series of naughty assignations, military </w:t>
      </w:r>
      <w:proofErr w:type="gramStart"/>
      <w:r w:rsidRPr="0055567B">
        <w:rPr>
          <w:rFonts w:ascii="Arial" w:eastAsia="Times New Roman" w:hAnsi="Arial" w:cs="Arial"/>
          <w:color w:val="000000"/>
          <w:kern w:val="0"/>
          <w:sz w:val="22"/>
          <w:szCs w:val="22"/>
          <w:lang w:eastAsia="en-GB"/>
          <w14:ligatures w14:val="none"/>
        </w:rPr>
        <w:t>cosplay</w:t>
      </w:r>
      <w:proofErr w:type="gramEnd"/>
      <w:r w:rsidRPr="0055567B">
        <w:rPr>
          <w:rFonts w:ascii="Arial" w:eastAsia="Times New Roman" w:hAnsi="Arial" w:cs="Arial"/>
          <w:color w:val="000000"/>
          <w:kern w:val="0"/>
          <w:sz w:val="22"/>
          <w:szCs w:val="22"/>
          <w:lang w:eastAsia="en-GB"/>
          <w14:ligatures w14:val="none"/>
        </w:rPr>
        <w:t xml:space="preserve"> or socio-economic triumphs. A line like “Love on your lunch break” in ‘The Walk Up’ plays very much into the tradition of ‘The Bogus Man’, or </w:t>
      </w:r>
      <w:r w:rsidRPr="0055567B">
        <w:rPr>
          <w:rFonts w:ascii="Arial" w:eastAsia="Times New Roman" w:hAnsi="Arial" w:cs="Arial"/>
          <w:i/>
          <w:iCs/>
          <w:color w:val="000000"/>
          <w:kern w:val="0"/>
          <w:sz w:val="22"/>
          <w:szCs w:val="22"/>
          <w:lang w:eastAsia="en-GB"/>
          <w14:ligatures w14:val="none"/>
        </w:rPr>
        <w:t>Non-Stop Erotic Cabaret</w:t>
      </w:r>
      <w:r w:rsidRPr="0055567B">
        <w:rPr>
          <w:rFonts w:ascii="Arial" w:eastAsia="Times New Roman" w:hAnsi="Arial" w:cs="Arial"/>
          <w:color w:val="000000"/>
          <w:kern w:val="0"/>
          <w:sz w:val="22"/>
          <w:szCs w:val="22"/>
          <w:lang w:eastAsia="en-GB"/>
          <w14:ligatures w14:val="none"/>
        </w:rPr>
        <w:t xml:space="preserve">. The lines between parody and sermon are often blurred with this urbane sound; what is there left to believe?  </w:t>
      </w:r>
      <w:proofErr w:type="spellStart"/>
      <w:r w:rsidRPr="0055567B">
        <w:rPr>
          <w:rFonts w:ascii="Arial" w:eastAsia="Times New Roman" w:hAnsi="Arial" w:cs="Arial"/>
          <w:color w:val="000000"/>
          <w:kern w:val="0"/>
          <w:sz w:val="22"/>
          <w:szCs w:val="22"/>
          <w:lang w:eastAsia="en-GB"/>
          <w14:ligatures w14:val="none"/>
        </w:rPr>
        <w:t>Greep</w:t>
      </w:r>
      <w:proofErr w:type="spellEnd"/>
      <w:r w:rsidRPr="0055567B">
        <w:rPr>
          <w:rFonts w:ascii="Arial" w:eastAsia="Times New Roman" w:hAnsi="Arial" w:cs="Arial"/>
          <w:color w:val="000000"/>
          <w:kern w:val="0"/>
          <w:sz w:val="22"/>
          <w:szCs w:val="22"/>
          <w:lang w:eastAsia="en-GB"/>
          <w14:ligatures w14:val="none"/>
        </w:rPr>
        <w:t xml:space="preserve">; “I was often thinking of walking through a city, and thinking about a million dollars, showing that kind of feeling, you know?” Taking on The New Sound in its entirety can feel like you are trying to cross Piccadilly Circus after a skinful. Single ‘Holy </w:t>
      </w:r>
      <w:proofErr w:type="spellStart"/>
      <w:r w:rsidRPr="0055567B">
        <w:rPr>
          <w:rFonts w:ascii="Arial" w:eastAsia="Times New Roman" w:hAnsi="Arial" w:cs="Arial"/>
          <w:color w:val="000000"/>
          <w:kern w:val="0"/>
          <w:sz w:val="22"/>
          <w:szCs w:val="22"/>
          <w:lang w:eastAsia="en-GB"/>
          <w14:ligatures w14:val="none"/>
        </w:rPr>
        <w:t>Holy</w:t>
      </w:r>
      <w:proofErr w:type="spellEnd"/>
      <w:r w:rsidRPr="0055567B">
        <w:rPr>
          <w:rFonts w:ascii="Arial" w:eastAsia="Times New Roman" w:hAnsi="Arial" w:cs="Arial"/>
          <w:color w:val="000000"/>
          <w:kern w:val="0"/>
          <w:sz w:val="22"/>
          <w:szCs w:val="22"/>
          <w:lang w:eastAsia="en-GB"/>
          <w14:ligatures w14:val="none"/>
        </w:rPr>
        <w:t xml:space="preserve">’ is possibly the best example: has urbane romantic fantasy ever sounded this way? Probably not since Noël Coward. This story of an imaginary liaison in a </w:t>
      </w:r>
      <w:r>
        <w:rPr>
          <w:rFonts w:ascii="Arial" w:eastAsia="Times New Roman" w:hAnsi="Arial" w:cs="Arial"/>
          <w:color w:val="000000"/>
          <w:kern w:val="0"/>
          <w:sz w:val="22"/>
          <w:szCs w:val="22"/>
          <w:lang w:eastAsia="en-GB"/>
          <w14:ligatures w14:val="none"/>
        </w:rPr>
        <w:t>nightclub</w:t>
      </w:r>
      <w:r w:rsidRPr="0055567B">
        <w:rPr>
          <w:rFonts w:ascii="Arial" w:eastAsia="Times New Roman" w:hAnsi="Arial" w:cs="Arial"/>
          <w:color w:val="000000"/>
          <w:kern w:val="0"/>
          <w:sz w:val="22"/>
          <w:szCs w:val="22"/>
          <w:lang w:eastAsia="en-GB"/>
          <w14:ligatures w14:val="none"/>
        </w:rPr>
        <w:t xml:space="preserve"> is soundtracked by ’noughties indie pop chords and bravura Latin big band arrangements - including a three-piano attack (Steinway, </w:t>
      </w:r>
      <w:proofErr w:type="spellStart"/>
      <w:r w:rsidRPr="0055567B">
        <w:rPr>
          <w:rFonts w:ascii="Arial" w:eastAsia="Times New Roman" w:hAnsi="Arial" w:cs="Arial"/>
          <w:color w:val="000000"/>
          <w:kern w:val="0"/>
          <w:sz w:val="22"/>
          <w:szCs w:val="22"/>
          <w:lang w:eastAsia="en-GB"/>
          <w14:ligatures w14:val="none"/>
        </w:rPr>
        <w:t>Bechstein</w:t>
      </w:r>
      <w:proofErr w:type="spellEnd"/>
      <w:r w:rsidRPr="0055567B">
        <w:rPr>
          <w:rFonts w:ascii="Arial" w:eastAsia="Times New Roman" w:hAnsi="Arial" w:cs="Arial"/>
          <w:color w:val="000000"/>
          <w:kern w:val="0"/>
          <w:sz w:val="22"/>
          <w:szCs w:val="22"/>
          <w:lang w:eastAsia="en-GB"/>
          <w14:ligatures w14:val="none"/>
        </w:rPr>
        <w:t xml:space="preserve">, electric, if you must know). The spirit of </w:t>
      </w:r>
      <w:proofErr w:type="spellStart"/>
      <w:r w:rsidRPr="0055567B">
        <w:rPr>
          <w:rFonts w:ascii="Arial" w:eastAsia="Times New Roman" w:hAnsi="Arial" w:cs="Arial"/>
          <w:color w:val="000000"/>
          <w:kern w:val="0"/>
          <w:sz w:val="22"/>
          <w:szCs w:val="22"/>
          <w:lang w:eastAsia="en-GB"/>
          <w14:ligatures w14:val="none"/>
        </w:rPr>
        <w:t>Greep’s</w:t>
      </w:r>
      <w:proofErr w:type="spellEnd"/>
      <w:r w:rsidRPr="0055567B">
        <w:rPr>
          <w:rFonts w:ascii="Arial" w:eastAsia="Times New Roman" w:hAnsi="Arial" w:cs="Arial"/>
          <w:color w:val="000000"/>
          <w:kern w:val="0"/>
          <w:sz w:val="22"/>
          <w:szCs w:val="22"/>
          <w:lang w:eastAsia="en-GB"/>
          <w14:ligatures w14:val="none"/>
        </w:rPr>
        <w:t xml:space="preserve"> increasingly febrile and furtive tale has something of ’eighties Scottish indie, </w:t>
      </w:r>
      <w:proofErr w:type="gramStart"/>
      <w:r w:rsidRPr="0055567B">
        <w:rPr>
          <w:rFonts w:ascii="Arial" w:eastAsia="Times New Roman" w:hAnsi="Arial" w:cs="Arial"/>
          <w:color w:val="000000"/>
          <w:kern w:val="0"/>
          <w:sz w:val="22"/>
          <w:szCs w:val="22"/>
          <w:lang w:eastAsia="en-GB"/>
          <w14:ligatures w14:val="none"/>
        </w:rPr>
        <w:t>too;</w:t>
      </w:r>
      <w:proofErr w:type="gramEnd"/>
      <w:r w:rsidRPr="0055567B">
        <w:rPr>
          <w:rFonts w:ascii="Arial" w:eastAsia="Times New Roman" w:hAnsi="Arial" w:cs="Arial"/>
          <w:color w:val="000000"/>
          <w:kern w:val="0"/>
          <w:sz w:val="22"/>
          <w:szCs w:val="22"/>
          <w:lang w:eastAsia="en-GB"/>
          <w14:ligatures w14:val="none"/>
        </w:rPr>
        <w:t xml:space="preserve"> the witticisms of Orange Juice and baroque whimsy of Associates spring immediately to mind. This is not a record to play in a remote cottage in Pembrokeshire.   </w:t>
      </w:r>
    </w:p>
    <w:p w14:paraId="102818C9"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ptos" w:eastAsia="Times New Roman" w:hAnsi="Aptos" w:cs="Times New Roman"/>
          <w:color w:val="212121"/>
          <w:kern w:val="0"/>
          <w:lang w:eastAsia="en-GB"/>
          <w14:ligatures w14:val="none"/>
        </w:rPr>
        <w:t> </w:t>
      </w:r>
    </w:p>
    <w:p w14:paraId="6D4BA0D2"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rial" w:eastAsia="Times New Roman" w:hAnsi="Arial" w:cs="Arial"/>
          <w:color w:val="000000"/>
          <w:kern w:val="0"/>
          <w:sz w:val="22"/>
          <w:szCs w:val="22"/>
          <w:lang w:eastAsia="en-GB"/>
          <w14:ligatures w14:val="none"/>
        </w:rPr>
        <w:t xml:space="preserve">Nor one to think you’ve got down pat after a few numbers. ‘Motorbike’ sees a change in vocal duties which can catch you out: bassist and album producer Seth ‘Shank’ Evans starts up a doleful soliloquy about not getting what he wants. </w:t>
      </w:r>
      <w:proofErr w:type="gramStart"/>
      <w:r w:rsidRPr="0055567B">
        <w:rPr>
          <w:rFonts w:ascii="Arial" w:eastAsia="Times New Roman" w:hAnsi="Arial" w:cs="Arial"/>
          <w:color w:val="000000"/>
          <w:kern w:val="0"/>
          <w:sz w:val="22"/>
          <w:szCs w:val="22"/>
          <w:lang w:eastAsia="en-GB"/>
          <w14:ligatures w14:val="none"/>
        </w:rPr>
        <w:t>Guitars</w:t>
      </w:r>
      <w:proofErr w:type="gramEnd"/>
      <w:r w:rsidRPr="0055567B">
        <w:rPr>
          <w:rFonts w:ascii="Arial" w:eastAsia="Times New Roman" w:hAnsi="Arial" w:cs="Arial"/>
          <w:color w:val="000000"/>
          <w:kern w:val="0"/>
          <w:sz w:val="22"/>
          <w:szCs w:val="22"/>
          <w:lang w:eastAsia="en-GB"/>
          <w14:ligatures w14:val="none"/>
        </w:rPr>
        <w:t xml:space="preserve"> rev and blast like engines and things get progressively more aggressive, because, as Evans points out, “All I want is a Yamaha motorbike to ride and ride and ride.” It’s a classic adolescent revenger's </w:t>
      </w:r>
      <w:proofErr w:type="spellStart"/>
      <w:r w:rsidRPr="0055567B">
        <w:rPr>
          <w:rFonts w:ascii="Arial" w:eastAsia="Times New Roman" w:hAnsi="Arial" w:cs="Arial"/>
          <w:color w:val="000000"/>
          <w:kern w:val="0"/>
          <w:sz w:val="22"/>
          <w:szCs w:val="22"/>
          <w:lang w:eastAsia="en-GB"/>
          <w14:ligatures w14:val="none"/>
        </w:rPr>
        <w:t>fairytale</w:t>
      </w:r>
      <w:proofErr w:type="spellEnd"/>
      <w:r w:rsidRPr="0055567B">
        <w:rPr>
          <w:rFonts w:ascii="Arial" w:eastAsia="Times New Roman" w:hAnsi="Arial" w:cs="Arial"/>
          <w:color w:val="000000"/>
          <w:kern w:val="0"/>
          <w:sz w:val="22"/>
          <w:szCs w:val="22"/>
          <w:lang w:eastAsia="en-GB"/>
          <w14:ligatures w14:val="none"/>
        </w:rPr>
        <w:t xml:space="preserve">, with the guitars’ </w:t>
      </w:r>
      <w:proofErr w:type="spellStart"/>
      <w:r w:rsidRPr="0055567B">
        <w:rPr>
          <w:rFonts w:ascii="Arial" w:eastAsia="Times New Roman" w:hAnsi="Arial" w:cs="Arial"/>
          <w:color w:val="000000"/>
          <w:kern w:val="0"/>
          <w:sz w:val="22"/>
          <w:szCs w:val="22"/>
          <w:lang w:eastAsia="en-GB"/>
          <w14:ligatures w14:val="none"/>
        </w:rPr>
        <w:t>moronometers</w:t>
      </w:r>
      <w:proofErr w:type="spellEnd"/>
      <w:r w:rsidRPr="0055567B">
        <w:rPr>
          <w:rFonts w:ascii="Arial" w:eastAsia="Times New Roman" w:hAnsi="Arial" w:cs="Arial"/>
          <w:color w:val="000000"/>
          <w:kern w:val="0"/>
          <w:sz w:val="22"/>
          <w:szCs w:val="22"/>
          <w:lang w:eastAsia="en-GB"/>
          <w14:ligatures w14:val="none"/>
        </w:rPr>
        <w:t xml:space="preserve"> set to 11. John </w:t>
      </w:r>
      <w:proofErr w:type="spellStart"/>
      <w:r w:rsidRPr="0055567B">
        <w:rPr>
          <w:rFonts w:ascii="Arial" w:eastAsia="Times New Roman" w:hAnsi="Arial" w:cs="Arial"/>
          <w:color w:val="000000"/>
          <w:kern w:val="0"/>
          <w:sz w:val="22"/>
          <w:szCs w:val="22"/>
          <w:lang w:eastAsia="en-GB"/>
          <w14:ligatures w14:val="none"/>
        </w:rPr>
        <w:t>Waine</w:t>
      </w:r>
      <w:proofErr w:type="spellEnd"/>
      <w:r w:rsidRPr="0055567B">
        <w:rPr>
          <w:rFonts w:ascii="Arial" w:eastAsia="Times New Roman" w:hAnsi="Arial" w:cs="Arial"/>
          <w:color w:val="000000"/>
          <w:kern w:val="0"/>
          <w:sz w:val="22"/>
          <w:szCs w:val="22"/>
          <w:lang w:eastAsia="en-GB"/>
          <w14:ligatures w14:val="none"/>
        </w:rPr>
        <w:t xml:space="preserve"> ranting to no-one </w:t>
      </w:r>
      <w:proofErr w:type="gramStart"/>
      <w:r w:rsidRPr="0055567B">
        <w:rPr>
          <w:rFonts w:ascii="Arial" w:eastAsia="Times New Roman" w:hAnsi="Arial" w:cs="Arial"/>
          <w:color w:val="000000"/>
          <w:kern w:val="0"/>
          <w:sz w:val="22"/>
          <w:szCs w:val="22"/>
          <w:lang w:eastAsia="en-GB"/>
          <w14:ligatures w14:val="none"/>
        </w:rPr>
        <w:t>in particular in</w:t>
      </w:r>
      <w:proofErr w:type="gramEnd"/>
      <w:r w:rsidRPr="0055567B">
        <w:rPr>
          <w:rFonts w:ascii="Arial" w:eastAsia="Times New Roman" w:hAnsi="Arial" w:cs="Arial"/>
          <w:color w:val="000000"/>
          <w:kern w:val="0"/>
          <w:sz w:val="22"/>
          <w:szCs w:val="22"/>
          <w:lang w:eastAsia="en-GB"/>
          <w14:ligatures w14:val="none"/>
        </w:rPr>
        <w:t xml:space="preserve"> a Midlands pub, about things not being fair. That kind of thing. Are we </w:t>
      </w:r>
      <w:proofErr w:type="gramStart"/>
      <w:r w:rsidRPr="0055567B">
        <w:rPr>
          <w:rFonts w:ascii="Arial" w:eastAsia="Times New Roman" w:hAnsi="Arial" w:cs="Arial"/>
          <w:i/>
          <w:iCs/>
          <w:color w:val="000000"/>
          <w:kern w:val="0"/>
          <w:sz w:val="22"/>
          <w:szCs w:val="22"/>
          <w:lang w:eastAsia="en-GB"/>
          <w14:ligatures w14:val="none"/>
        </w:rPr>
        <w:t>really </w:t>
      </w:r>
      <w:r w:rsidRPr="0055567B">
        <w:rPr>
          <w:rFonts w:ascii="Arial" w:eastAsia="Times New Roman" w:hAnsi="Arial" w:cs="Arial"/>
          <w:color w:val="000000"/>
          <w:kern w:val="0"/>
          <w:sz w:val="22"/>
          <w:szCs w:val="22"/>
          <w:lang w:eastAsia="en-GB"/>
          <w14:ligatures w14:val="none"/>
        </w:rPr>
        <w:t>sure</w:t>
      </w:r>
      <w:proofErr w:type="gramEnd"/>
      <w:r w:rsidRPr="0055567B">
        <w:rPr>
          <w:rFonts w:ascii="Arial" w:eastAsia="Times New Roman" w:hAnsi="Arial" w:cs="Arial"/>
          <w:color w:val="000000"/>
          <w:kern w:val="0"/>
          <w:sz w:val="22"/>
          <w:szCs w:val="22"/>
          <w:lang w:eastAsia="en-GB"/>
          <w14:ligatures w14:val="none"/>
        </w:rPr>
        <w:t xml:space="preserve"> this is a good time record?</w:t>
      </w:r>
    </w:p>
    <w:p w14:paraId="09659546"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ptos" w:eastAsia="Times New Roman" w:hAnsi="Aptos" w:cs="Times New Roman"/>
          <w:color w:val="212121"/>
          <w:kern w:val="0"/>
          <w:lang w:eastAsia="en-GB"/>
          <w14:ligatures w14:val="none"/>
        </w:rPr>
        <w:t> </w:t>
      </w:r>
    </w:p>
    <w:p w14:paraId="191C5102"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rial" w:eastAsia="Times New Roman" w:hAnsi="Arial" w:cs="Arial"/>
          <w:color w:val="000000"/>
          <w:kern w:val="0"/>
          <w:sz w:val="22"/>
          <w:szCs w:val="22"/>
          <w:lang w:eastAsia="en-GB"/>
          <w14:ligatures w14:val="none"/>
        </w:rPr>
        <w:lastRenderedPageBreak/>
        <w:t xml:space="preserve">It’s certainly one that fully engages the listener, throughout the eleven tracks. </w:t>
      </w:r>
      <w:proofErr w:type="spellStart"/>
      <w:r w:rsidRPr="0055567B">
        <w:rPr>
          <w:rFonts w:ascii="Arial" w:eastAsia="Times New Roman" w:hAnsi="Arial" w:cs="Arial"/>
          <w:color w:val="000000"/>
          <w:kern w:val="0"/>
          <w:sz w:val="22"/>
          <w:szCs w:val="22"/>
          <w:lang w:eastAsia="en-GB"/>
          <w14:ligatures w14:val="none"/>
        </w:rPr>
        <w:t>Greep</w:t>
      </w:r>
      <w:proofErr w:type="spellEnd"/>
      <w:r w:rsidRPr="0055567B">
        <w:rPr>
          <w:rFonts w:ascii="Arial" w:eastAsia="Times New Roman" w:hAnsi="Arial" w:cs="Arial"/>
          <w:color w:val="000000"/>
          <w:kern w:val="0"/>
          <w:sz w:val="22"/>
          <w:szCs w:val="22"/>
          <w:lang w:eastAsia="en-GB"/>
          <w14:ligatures w14:val="none"/>
        </w:rPr>
        <w:t xml:space="preserve">; “I was worried about the length in terms of not overblowing it. But I’m also </w:t>
      </w:r>
      <w:proofErr w:type="gramStart"/>
      <w:r w:rsidRPr="0055567B">
        <w:rPr>
          <w:rFonts w:ascii="Arial" w:eastAsia="Times New Roman" w:hAnsi="Arial" w:cs="Arial"/>
          <w:color w:val="000000"/>
          <w:kern w:val="0"/>
          <w:sz w:val="22"/>
          <w:szCs w:val="22"/>
          <w:lang w:eastAsia="en-GB"/>
          <w14:ligatures w14:val="none"/>
        </w:rPr>
        <w:t>really bloody</w:t>
      </w:r>
      <w:proofErr w:type="gramEnd"/>
      <w:r w:rsidRPr="0055567B">
        <w:rPr>
          <w:rFonts w:ascii="Arial" w:eastAsia="Times New Roman" w:hAnsi="Arial" w:cs="Arial"/>
          <w:color w:val="000000"/>
          <w:kern w:val="0"/>
          <w:sz w:val="22"/>
          <w:szCs w:val="22"/>
          <w:lang w:eastAsia="en-GB"/>
          <w14:ligatures w14:val="none"/>
        </w:rPr>
        <w:t xml:space="preserve"> bored of listening to music and, for better or worse, knowing in advance what it means or what it’s trying to do. All my favourite music is about the listener coming to terms with what is going on. My favourite singers, like Peter Hammill or Nat King Cole, are literally one of a kind. I love that. Especially with lyrics, where you’re not sure what they’re going on about, but you know it’s not just abstract thoughts.”</w:t>
      </w:r>
    </w:p>
    <w:p w14:paraId="6E5C8481"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ptos" w:eastAsia="Times New Roman" w:hAnsi="Aptos" w:cs="Times New Roman"/>
          <w:color w:val="212121"/>
          <w:kern w:val="0"/>
          <w:lang w:eastAsia="en-GB"/>
          <w14:ligatures w14:val="none"/>
        </w:rPr>
        <w:t> </w:t>
      </w:r>
    </w:p>
    <w:p w14:paraId="6E542D57"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rial" w:eastAsia="Times New Roman" w:hAnsi="Arial" w:cs="Arial"/>
          <w:color w:val="000000"/>
          <w:kern w:val="0"/>
          <w:sz w:val="22"/>
          <w:szCs w:val="22"/>
          <w:lang w:eastAsia="en-GB"/>
          <w14:ligatures w14:val="none"/>
        </w:rPr>
        <w:t xml:space="preserve">What next? Could we see The New Sound as a live concept or is the album going to stay forever in our collective imagination? </w:t>
      </w:r>
      <w:proofErr w:type="spellStart"/>
      <w:r w:rsidRPr="0055567B">
        <w:rPr>
          <w:rFonts w:ascii="Arial" w:eastAsia="Times New Roman" w:hAnsi="Arial" w:cs="Arial"/>
          <w:color w:val="000000"/>
          <w:kern w:val="0"/>
          <w:sz w:val="22"/>
          <w:szCs w:val="22"/>
          <w:lang w:eastAsia="en-GB"/>
          <w14:ligatures w14:val="none"/>
        </w:rPr>
        <w:t>Greep</w:t>
      </w:r>
      <w:proofErr w:type="spellEnd"/>
      <w:r w:rsidRPr="0055567B">
        <w:rPr>
          <w:rFonts w:ascii="Arial" w:eastAsia="Times New Roman" w:hAnsi="Arial" w:cs="Arial"/>
          <w:color w:val="000000"/>
          <w:kern w:val="0"/>
          <w:sz w:val="22"/>
          <w:szCs w:val="22"/>
          <w:lang w:eastAsia="en-GB"/>
          <w14:ligatures w14:val="none"/>
        </w:rPr>
        <w:t xml:space="preserve">; “My plan is to ‘do a Keith Jarrett thing’, have a different group of session musicians in a different place and lean into the fact that we’re not going to get it the same.” How can anything ever be ‘the same’ with </w:t>
      </w:r>
      <w:proofErr w:type="spellStart"/>
      <w:r w:rsidRPr="0055567B">
        <w:rPr>
          <w:rFonts w:ascii="Arial" w:eastAsia="Times New Roman" w:hAnsi="Arial" w:cs="Arial"/>
          <w:color w:val="000000"/>
          <w:kern w:val="0"/>
          <w:sz w:val="22"/>
          <w:szCs w:val="22"/>
          <w:lang w:eastAsia="en-GB"/>
          <w14:ligatures w14:val="none"/>
        </w:rPr>
        <w:t>Greep</w:t>
      </w:r>
      <w:proofErr w:type="spellEnd"/>
      <w:r w:rsidRPr="0055567B">
        <w:rPr>
          <w:rFonts w:ascii="Arial" w:eastAsia="Times New Roman" w:hAnsi="Arial" w:cs="Arial"/>
          <w:color w:val="000000"/>
          <w:kern w:val="0"/>
          <w:sz w:val="22"/>
          <w:szCs w:val="22"/>
          <w:lang w:eastAsia="en-GB"/>
          <w14:ligatures w14:val="none"/>
        </w:rPr>
        <w:t xml:space="preserve"> at the helm?</w:t>
      </w:r>
    </w:p>
    <w:p w14:paraId="2E5C52C6" w14:textId="77777777" w:rsidR="0055567B" w:rsidRPr="0055567B" w:rsidRDefault="0055567B" w:rsidP="0055567B">
      <w:pPr>
        <w:rPr>
          <w:rFonts w:ascii="Aptos" w:eastAsia="Times New Roman" w:hAnsi="Aptos" w:cs="Times New Roman"/>
          <w:color w:val="212121"/>
          <w:kern w:val="0"/>
          <w:lang w:eastAsia="en-GB"/>
          <w14:ligatures w14:val="none"/>
        </w:rPr>
      </w:pPr>
      <w:r w:rsidRPr="0055567B">
        <w:rPr>
          <w:rFonts w:ascii="Aptos" w:eastAsia="Times New Roman" w:hAnsi="Aptos" w:cs="Times New Roman"/>
          <w:color w:val="212121"/>
          <w:kern w:val="0"/>
          <w:lang w:eastAsia="en-GB"/>
          <w14:ligatures w14:val="none"/>
        </w:rPr>
        <w:t> </w:t>
      </w:r>
    </w:p>
    <w:p w14:paraId="5394E5A1" w14:textId="77777777" w:rsidR="00676DA5" w:rsidRDefault="00676DA5"/>
    <w:sectPr w:rsidR="00676DA5" w:rsidSect="00A92B86">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67B"/>
    <w:rsid w:val="000B4599"/>
    <w:rsid w:val="003774E4"/>
    <w:rsid w:val="0047471A"/>
    <w:rsid w:val="0055567B"/>
    <w:rsid w:val="00676DA5"/>
    <w:rsid w:val="007D2653"/>
    <w:rsid w:val="0085326B"/>
    <w:rsid w:val="009E4BE8"/>
    <w:rsid w:val="00A92B86"/>
    <w:rsid w:val="00AC048B"/>
    <w:rsid w:val="00B213AD"/>
    <w:rsid w:val="00C935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9C154B2"/>
  <w14:defaultImageDpi w14:val="32767"/>
  <w15:chartTrackingRefBased/>
  <w15:docId w15:val="{B6A1F9D7-1B7D-D242-9D48-D798BFB67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56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556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56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56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56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567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567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567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567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56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56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56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56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56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56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56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56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567B"/>
    <w:rPr>
      <w:rFonts w:eastAsiaTheme="majorEastAsia" w:cstheme="majorBidi"/>
      <w:color w:val="272727" w:themeColor="text1" w:themeTint="D8"/>
    </w:rPr>
  </w:style>
  <w:style w:type="paragraph" w:styleId="Title">
    <w:name w:val="Title"/>
    <w:basedOn w:val="Normal"/>
    <w:next w:val="Normal"/>
    <w:link w:val="TitleChar"/>
    <w:uiPriority w:val="10"/>
    <w:qFormat/>
    <w:rsid w:val="0055567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56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567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56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567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5567B"/>
    <w:rPr>
      <w:i/>
      <w:iCs/>
      <w:color w:val="404040" w:themeColor="text1" w:themeTint="BF"/>
    </w:rPr>
  </w:style>
  <w:style w:type="paragraph" w:styleId="ListParagraph">
    <w:name w:val="List Paragraph"/>
    <w:basedOn w:val="Normal"/>
    <w:uiPriority w:val="34"/>
    <w:qFormat/>
    <w:rsid w:val="0055567B"/>
    <w:pPr>
      <w:ind w:left="720"/>
      <w:contextualSpacing/>
    </w:pPr>
  </w:style>
  <w:style w:type="character" w:styleId="IntenseEmphasis">
    <w:name w:val="Intense Emphasis"/>
    <w:basedOn w:val="DefaultParagraphFont"/>
    <w:uiPriority w:val="21"/>
    <w:qFormat/>
    <w:rsid w:val="0055567B"/>
    <w:rPr>
      <w:i/>
      <w:iCs/>
      <w:color w:val="0F4761" w:themeColor="accent1" w:themeShade="BF"/>
    </w:rPr>
  </w:style>
  <w:style w:type="paragraph" w:styleId="IntenseQuote">
    <w:name w:val="Intense Quote"/>
    <w:basedOn w:val="Normal"/>
    <w:next w:val="Normal"/>
    <w:link w:val="IntenseQuoteChar"/>
    <w:uiPriority w:val="30"/>
    <w:qFormat/>
    <w:rsid w:val="005556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567B"/>
    <w:rPr>
      <w:i/>
      <w:iCs/>
      <w:color w:val="0F4761" w:themeColor="accent1" w:themeShade="BF"/>
    </w:rPr>
  </w:style>
  <w:style w:type="character" w:styleId="IntenseReference">
    <w:name w:val="Intense Reference"/>
    <w:basedOn w:val="DefaultParagraphFont"/>
    <w:uiPriority w:val="32"/>
    <w:qFormat/>
    <w:rsid w:val="0055567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1364</Words>
  <Characters>7778</Characters>
  <Application>Microsoft Office Word</Application>
  <DocSecurity>0</DocSecurity>
  <Lines>64</Lines>
  <Paragraphs>18</Paragraphs>
  <ScaleCrop>false</ScaleCrop>
  <Company/>
  <LinksUpToDate>false</LinksUpToDate>
  <CharactersWithSpaces>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Ayres</dc:creator>
  <cp:keywords/>
  <dc:description/>
  <cp:lastModifiedBy>Ben Ayres</cp:lastModifiedBy>
  <cp:revision>1</cp:revision>
  <dcterms:created xsi:type="dcterms:W3CDTF">2024-06-20T11:05:00Z</dcterms:created>
  <dcterms:modified xsi:type="dcterms:W3CDTF">2024-06-20T11:15:00Z</dcterms:modified>
</cp:coreProperties>
</file>