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068FB" w14:textId="0BEE61AD" w:rsidR="00BD78AA" w:rsidRPr="0076681E" w:rsidRDefault="0076681E">
      <w:pPr>
        <w:rPr>
          <w:lang w:val="en-US"/>
        </w:rPr>
      </w:pPr>
      <w:r w:rsidRPr="0076681E">
        <w:rPr>
          <w:lang w:val="en-US"/>
        </w:rPr>
        <w:t>Being Dead — the Texas-based trio of best friends Falcon B*tch, Gumball, and Ricky Moto — announce their debut album, When Horses Would Run, out July 14th on their new label home Bayonet Records, and share the lead single/video, “Muriel’s Big Day Off.” When Horses Would Run propels listeners into vivid landscapes: desert planes, dirty basements, lush rolling hills. Being Dead is here to create worlds where we can soak in stories of carefree shoplifters, wayward cowboys, and the final moments of a lonely Buffalo on the range. Merging surf rock, freak pop and frantic punk, Being Dead’s eclectic influences and energetic pull swells on their excellent debut album.</w:t>
      </w:r>
    </w:p>
    <w:sectPr w:rsidR="00BD78AA" w:rsidRPr="0076681E" w:rsidSect="00346E97">
      <w:pgSz w:w="11900" w:h="16840"/>
      <w:pgMar w:top="1134" w:right="1440" w:bottom="1134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1E"/>
    <w:rsid w:val="0013722E"/>
    <w:rsid w:val="00346E97"/>
    <w:rsid w:val="0076681E"/>
    <w:rsid w:val="008B0A06"/>
    <w:rsid w:val="009C097B"/>
    <w:rsid w:val="00BD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955620"/>
  <w15:chartTrackingRefBased/>
  <w15:docId w15:val="{35409CF3-DE89-2F4D-B1D9-84EDC0EB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668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668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668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668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668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668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668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668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668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668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668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668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668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668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668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668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668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668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668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68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6681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668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668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668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6681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668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668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668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668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578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</dc:creator>
  <cp:keywords/>
  <dc:description/>
  <cp:lastModifiedBy>Mathias</cp:lastModifiedBy>
  <cp:revision>1</cp:revision>
  <dcterms:created xsi:type="dcterms:W3CDTF">2024-11-06T11:18:00Z</dcterms:created>
  <dcterms:modified xsi:type="dcterms:W3CDTF">2024-11-06T11:18:00Z</dcterms:modified>
</cp:coreProperties>
</file>